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Oxygen Mono" w:cs="Oxygen Mono" w:eastAsia="Oxygen Mono" w:hAnsi="Oxygen Mono"/>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jc w:val="center"/>
        <w:rPr>
          <w:rFonts w:ascii="Oxygen Mono" w:cs="Oxygen Mono" w:eastAsia="Oxygen Mono" w:hAnsi="Oxygen Mono"/>
          <w:sz w:val="28"/>
          <w:szCs w:val="28"/>
        </w:rPr>
      </w:pPr>
      <w:r w:rsidDel="00000000" w:rsidR="00000000" w:rsidRPr="00000000">
        <w:rPr>
          <w:rtl w:val="0"/>
        </w:rPr>
      </w:r>
    </w:p>
    <w:p w:rsidR="00000000" w:rsidDel="00000000" w:rsidP="00000000" w:rsidRDefault="00000000" w:rsidRPr="00000000" w14:paraId="00000003">
      <w:pPr>
        <w:jc w:val="center"/>
        <w:rPr>
          <w:rFonts w:ascii="Oxygen Mono" w:cs="Oxygen Mono" w:eastAsia="Oxygen Mono" w:hAnsi="Oxygen Mono"/>
          <w:b w:val="1"/>
          <w:sz w:val="28"/>
          <w:szCs w:val="28"/>
        </w:rPr>
      </w:pPr>
      <w:r w:rsidDel="00000000" w:rsidR="00000000" w:rsidRPr="00000000">
        <w:rPr>
          <w:rFonts w:ascii="Oxygen Mono" w:cs="Oxygen Mono" w:eastAsia="Oxygen Mono" w:hAnsi="Oxygen Mono"/>
          <w:b w:val="1"/>
          <w:sz w:val="28"/>
          <w:szCs w:val="28"/>
          <w:rtl w:val="0"/>
        </w:rPr>
        <w:t xml:space="preserve">DIY Speaker Building: An Introduction to Electricity, Magnetism, and Sound</w:t>
      </w:r>
    </w:p>
    <w:p w:rsidR="00000000" w:rsidDel="00000000" w:rsidP="00000000" w:rsidRDefault="00000000" w:rsidRPr="00000000" w14:paraId="00000004">
      <w:pPr>
        <w:jc w:val="center"/>
        <w:rPr>
          <w:rFonts w:ascii="Oxygen Mono" w:cs="Oxygen Mono" w:eastAsia="Oxygen Mono" w:hAnsi="Oxygen Mono"/>
          <w:b w:val="1"/>
          <w:sz w:val="28"/>
          <w:szCs w:val="28"/>
        </w:rPr>
      </w:pPr>
      <w:r w:rsidDel="00000000" w:rsidR="00000000" w:rsidRPr="00000000">
        <w:rPr>
          <w:rtl w:val="0"/>
        </w:rPr>
      </w:r>
    </w:p>
    <w:p w:rsidR="00000000" w:rsidDel="00000000" w:rsidP="00000000" w:rsidRDefault="00000000" w:rsidRPr="00000000" w14:paraId="00000005">
      <w:pPr>
        <w:jc w:val="center"/>
        <w:rPr>
          <w:rFonts w:ascii="Oxygen Mono" w:cs="Oxygen Mono" w:eastAsia="Oxygen Mono" w:hAnsi="Oxygen Mono"/>
          <w:b w:val="1"/>
          <w:sz w:val="28"/>
          <w:szCs w:val="28"/>
        </w:rPr>
      </w:pPr>
      <w:r w:rsidDel="00000000" w:rsidR="00000000" w:rsidRPr="00000000">
        <w:rPr>
          <w:rFonts w:ascii="Oxygen Mono" w:cs="Oxygen Mono" w:eastAsia="Oxygen Mono" w:hAnsi="Oxygen Mono"/>
          <w:b w:val="1"/>
          <w:sz w:val="28"/>
          <w:szCs w:val="28"/>
        </w:rPr>
        <w:drawing>
          <wp:inline distB="114300" distT="114300" distL="114300" distR="114300">
            <wp:extent cx="4348163" cy="2898775"/>
            <wp:effectExtent b="25400" l="25400" r="25400" t="254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348163" cy="2898775"/>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6">
      <w:pPr>
        <w:jc w:val="center"/>
        <w:rPr>
          <w:rFonts w:ascii="Oxygen Mono" w:cs="Oxygen Mono" w:eastAsia="Oxygen Mono" w:hAnsi="Oxygen Mono"/>
          <w:b w:val="1"/>
          <w:sz w:val="28"/>
          <w:szCs w:val="28"/>
        </w:rPr>
      </w:pPr>
      <w:r w:rsidDel="00000000" w:rsidR="00000000" w:rsidRPr="00000000">
        <w:rPr>
          <w:rtl w:val="0"/>
        </w:rPr>
      </w:r>
    </w:p>
    <w:p w:rsidR="00000000" w:rsidDel="00000000" w:rsidP="00000000" w:rsidRDefault="00000000" w:rsidRPr="00000000" w14:paraId="00000007">
      <w:pPr>
        <w:jc w:val="left"/>
        <w:rPr>
          <w:rFonts w:ascii="Oxygen Mono" w:cs="Oxygen Mono" w:eastAsia="Oxygen Mono" w:hAnsi="Oxygen Mono"/>
        </w:rPr>
      </w:pPr>
      <w:r w:rsidDel="00000000" w:rsidR="00000000" w:rsidRPr="00000000">
        <w:rPr>
          <w:rFonts w:ascii="Oxygen Mono" w:cs="Oxygen Mono" w:eastAsia="Oxygen Mono" w:hAnsi="Oxygen Mono"/>
          <w:b w:val="1"/>
          <w:rtl w:val="0"/>
        </w:rPr>
        <w:t xml:space="preserve">Synopsis</w:t>
      </w:r>
      <w:r w:rsidDel="00000000" w:rsidR="00000000" w:rsidRPr="00000000">
        <w:rPr>
          <w:rFonts w:ascii="Oxygen Mono" w:cs="Oxygen Mono" w:eastAsia="Oxygen Mono" w:hAnsi="Oxygen Mono"/>
          <w:rtl w:val="0"/>
        </w:rPr>
        <w:t xml:space="preserve">: Today’s world is driven by circuitry, electronics and computing. Electromagnetic processes power the backbone of our modern society, from appliances that enable us to live comfortably, to life saving devices that extend lifespans, and the data servers upon which the internet relies. But what physical processes underlie the phenomena of electricity, and its close relationship with magnetism? How can we harness these processes to create the useful devices we are familiar with?</w:t>
      </w:r>
    </w:p>
    <w:p w:rsidR="00000000" w:rsidDel="00000000" w:rsidP="00000000" w:rsidRDefault="00000000" w:rsidRPr="00000000" w14:paraId="00000008">
      <w:pPr>
        <w:jc w:val="left"/>
        <w:rPr>
          <w:rFonts w:ascii="Oxygen Mono" w:cs="Oxygen Mono" w:eastAsia="Oxygen Mono" w:hAnsi="Oxygen Mono"/>
        </w:rPr>
      </w:pPr>
      <w:r w:rsidDel="00000000" w:rsidR="00000000" w:rsidRPr="00000000">
        <w:rPr>
          <w:rtl w:val="0"/>
        </w:rPr>
      </w:r>
    </w:p>
    <w:p w:rsidR="00000000" w:rsidDel="00000000" w:rsidP="00000000" w:rsidRDefault="00000000" w:rsidRPr="00000000" w14:paraId="00000009">
      <w:pPr>
        <w:jc w:val="left"/>
        <w:rPr>
          <w:rFonts w:ascii="Oxygen Mono" w:cs="Oxygen Mono" w:eastAsia="Oxygen Mono" w:hAnsi="Oxygen Mono"/>
        </w:rPr>
      </w:pPr>
      <w:r w:rsidDel="00000000" w:rsidR="00000000" w:rsidRPr="00000000">
        <w:rPr>
          <w:rFonts w:ascii="Oxygen Mono" w:cs="Oxygen Mono" w:eastAsia="Oxygen Mono" w:hAnsi="Oxygen Mono"/>
          <w:rtl w:val="0"/>
        </w:rPr>
        <w:t xml:space="preserve">In this 1h50m course, we will dive into the fundamentals of electricity and magnetism, exploring electrostatics, circuits, and magnetic induction. We will then discuss applications to sound, particularly speaker building, and engage in a paper-plate speaker construction project for the last half of the class.</w:t>
      </w:r>
    </w:p>
    <w:p w:rsidR="00000000" w:rsidDel="00000000" w:rsidP="00000000" w:rsidRDefault="00000000" w:rsidRPr="00000000" w14:paraId="0000000A">
      <w:pPr>
        <w:jc w:val="left"/>
        <w:rPr>
          <w:rFonts w:ascii="Oxygen Mono" w:cs="Oxygen Mono" w:eastAsia="Oxygen Mono" w:hAnsi="Oxygen Mono"/>
        </w:rPr>
      </w:pPr>
      <w:r w:rsidDel="00000000" w:rsidR="00000000" w:rsidRPr="00000000">
        <w:rPr>
          <w:rtl w:val="0"/>
        </w:rPr>
      </w:r>
    </w:p>
    <w:p w:rsidR="00000000" w:rsidDel="00000000" w:rsidP="00000000" w:rsidRDefault="00000000" w:rsidRPr="00000000" w14:paraId="0000000B">
      <w:pPr>
        <w:jc w:val="left"/>
        <w:rPr>
          <w:rFonts w:ascii="Oxygen Mono" w:cs="Oxygen Mono" w:eastAsia="Oxygen Mono" w:hAnsi="Oxygen Mono"/>
          <w:b w:val="1"/>
        </w:rPr>
      </w:pPr>
      <w:r w:rsidDel="00000000" w:rsidR="00000000" w:rsidRPr="00000000">
        <w:rPr>
          <w:rFonts w:ascii="Oxygen Mono" w:cs="Oxygen Mono" w:eastAsia="Oxygen Mono" w:hAnsi="Oxygen Mono"/>
          <w:b w:val="1"/>
          <w:rtl w:val="0"/>
        </w:rPr>
        <w:t xml:space="preserve">Agenda</w:t>
      </w:r>
    </w:p>
    <w:p w:rsidR="00000000" w:rsidDel="00000000" w:rsidP="00000000" w:rsidRDefault="00000000" w:rsidRPr="00000000" w14:paraId="0000000C">
      <w:pPr>
        <w:jc w:val="left"/>
        <w:rPr>
          <w:rFonts w:ascii="Oxygen Mono" w:cs="Oxygen Mono" w:eastAsia="Oxygen Mono" w:hAnsi="Oxygen Mono"/>
          <w:b w:val="1"/>
        </w:rPr>
      </w:pPr>
      <w:r w:rsidDel="00000000" w:rsidR="00000000" w:rsidRPr="00000000">
        <w:rPr>
          <w:rtl w:val="0"/>
        </w:rPr>
      </w:r>
    </w:p>
    <w:p w:rsidR="00000000" w:rsidDel="00000000" w:rsidP="00000000" w:rsidRDefault="00000000" w:rsidRPr="00000000" w14:paraId="0000000D">
      <w:pPr>
        <w:jc w:val="left"/>
        <w:rPr>
          <w:rFonts w:ascii="Oxygen Mono" w:cs="Oxygen Mono" w:eastAsia="Oxygen Mono" w:hAnsi="Oxygen Mono"/>
          <w:b w:val="1"/>
        </w:rPr>
      </w:pPr>
      <w:r w:rsidDel="00000000" w:rsidR="00000000" w:rsidRPr="00000000">
        <w:rPr>
          <w:rtl w:val="0"/>
        </w:rPr>
      </w:r>
    </w:p>
    <w:p w:rsidR="00000000" w:rsidDel="00000000" w:rsidP="00000000" w:rsidRDefault="00000000" w:rsidRPr="00000000" w14:paraId="0000000E">
      <w:pPr>
        <w:jc w:val="left"/>
        <w:rPr>
          <w:rFonts w:ascii="Oxygen Mono" w:cs="Oxygen Mono" w:eastAsia="Oxygen Mono" w:hAnsi="Oxygen Mono"/>
        </w:rPr>
      </w:pPr>
      <w:r w:rsidDel="00000000" w:rsidR="00000000" w:rsidRPr="00000000">
        <w:rPr>
          <w:rFonts w:ascii="Oxygen Mono" w:cs="Oxygen Mono" w:eastAsia="Oxygen Mono" w:hAnsi="Oxygen Mono"/>
          <w:b w:val="1"/>
          <w:rtl w:val="0"/>
        </w:rPr>
        <w:t xml:space="preserve">Part I: Force, Electrostatics, and Circuits </w:t>
      </w:r>
      <w:r w:rsidDel="00000000" w:rsidR="00000000" w:rsidRPr="00000000">
        <w:rPr>
          <w:rFonts w:ascii="Oxygen Mono" w:cs="Oxygen Mono" w:eastAsia="Oxygen Mono" w:hAnsi="Oxygen Mono"/>
          <w:rtl w:val="0"/>
        </w:rPr>
        <w:t xml:space="preserve">(30 minutes)</w:t>
      </w:r>
    </w:p>
    <w:p w:rsidR="00000000" w:rsidDel="00000000" w:rsidP="00000000" w:rsidRDefault="00000000" w:rsidRPr="00000000" w14:paraId="0000000F">
      <w:pPr>
        <w:jc w:val="left"/>
        <w:rPr>
          <w:rFonts w:ascii="Oxygen Mono" w:cs="Oxygen Mono" w:eastAsia="Oxygen Mono" w:hAnsi="Oxygen Mono"/>
          <w:b w:val="1"/>
        </w:rPr>
      </w:pPr>
      <w:r w:rsidDel="00000000" w:rsidR="00000000" w:rsidRPr="00000000">
        <w:rPr>
          <w:rtl w:val="0"/>
        </w:rPr>
      </w:r>
    </w:p>
    <w:p w:rsidR="00000000" w:rsidDel="00000000" w:rsidP="00000000" w:rsidRDefault="00000000" w:rsidRPr="00000000" w14:paraId="00000010">
      <w:pPr>
        <w:numPr>
          <w:ilvl w:val="0"/>
          <w:numId w:val="1"/>
        </w:numPr>
        <w:ind w:left="720" w:hanging="360"/>
        <w:jc w:val="left"/>
        <w:rPr>
          <w:rFonts w:ascii="Oxygen Mono" w:cs="Oxygen Mono" w:eastAsia="Oxygen Mono" w:hAnsi="Oxygen Mono"/>
        </w:rPr>
      </w:pPr>
      <w:r w:rsidDel="00000000" w:rsidR="00000000" w:rsidRPr="00000000">
        <w:rPr>
          <w:rFonts w:ascii="Oxygen Mono" w:cs="Oxygen Mono" w:eastAsia="Oxygen Mono" w:hAnsi="Oxygen Mono"/>
          <w:rtl w:val="0"/>
        </w:rPr>
        <w:t xml:space="preserve">Introductions &amp; Icebreakers</w:t>
      </w:r>
    </w:p>
    <w:p w:rsidR="00000000" w:rsidDel="00000000" w:rsidP="00000000" w:rsidRDefault="00000000" w:rsidRPr="00000000" w14:paraId="00000011">
      <w:pPr>
        <w:numPr>
          <w:ilvl w:val="0"/>
          <w:numId w:val="1"/>
        </w:numPr>
        <w:ind w:left="720" w:hanging="360"/>
        <w:jc w:val="left"/>
        <w:rPr>
          <w:rFonts w:ascii="Oxygen Mono" w:cs="Oxygen Mono" w:eastAsia="Oxygen Mono" w:hAnsi="Oxygen Mono"/>
          <w:u w:val="none"/>
        </w:rPr>
      </w:pPr>
      <w:r w:rsidDel="00000000" w:rsidR="00000000" w:rsidRPr="00000000">
        <w:rPr>
          <w:rFonts w:ascii="Oxygen Mono" w:cs="Oxygen Mono" w:eastAsia="Oxygen Mono" w:hAnsi="Oxygen Mono"/>
          <w:rtl w:val="0"/>
        </w:rPr>
        <w:t xml:space="preserve">Force, Motion, and Fields</w:t>
      </w:r>
    </w:p>
    <w:p w:rsidR="00000000" w:rsidDel="00000000" w:rsidP="00000000" w:rsidRDefault="00000000" w:rsidRPr="00000000" w14:paraId="00000012">
      <w:pPr>
        <w:numPr>
          <w:ilvl w:val="0"/>
          <w:numId w:val="1"/>
        </w:numPr>
        <w:ind w:left="720" w:hanging="360"/>
        <w:jc w:val="left"/>
        <w:rPr>
          <w:rFonts w:ascii="Oxygen Mono" w:cs="Oxygen Mono" w:eastAsia="Oxygen Mono" w:hAnsi="Oxygen Mono"/>
          <w:u w:val="none"/>
        </w:rPr>
      </w:pPr>
      <w:r w:rsidDel="00000000" w:rsidR="00000000" w:rsidRPr="00000000">
        <w:rPr>
          <w:rFonts w:ascii="Oxygen Mono" w:cs="Oxygen Mono" w:eastAsia="Oxygen Mono" w:hAnsi="Oxygen Mono"/>
          <w:rtl w:val="0"/>
        </w:rPr>
        <w:t xml:space="preserve">Charge &amp; Coulomb's Law</w:t>
      </w:r>
    </w:p>
    <w:p w:rsidR="00000000" w:rsidDel="00000000" w:rsidP="00000000" w:rsidRDefault="00000000" w:rsidRPr="00000000" w14:paraId="00000013">
      <w:pPr>
        <w:numPr>
          <w:ilvl w:val="1"/>
          <w:numId w:val="1"/>
        </w:numPr>
        <w:ind w:left="1440" w:hanging="360"/>
        <w:jc w:val="left"/>
        <w:rPr>
          <w:rFonts w:ascii="Oxygen Mono" w:cs="Oxygen Mono" w:eastAsia="Oxygen Mono" w:hAnsi="Oxygen Mono"/>
          <w:u w:val="none"/>
        </w:rPr>
      </w:pPr>
      <w:r w:rsidDel="00000000" w:rsidR="00000000" w:rsidRPr="00000000">
        <w:rPr>
          <w:rFonts w:ascii="Oxygen Mono" w:cs="Oxygen Mono" w:eastAsia="Oxygen Mono" w:hAnsi="Oxygen Mono"/>
          <w:rtl w:val="0"/>
        </w:rPr>
        <w:t xml:space="preserve">PhET Demo</w:t>
      </w:r>
    </w:p>
    <w:p w:rsidR="00000000" w:rsidDel="00000000" w:rsidP="00000000" w:rsidRDefault="00000000" w:rsidRPr="00000000" w14:paraId="00000014">
      <w:pPr>
        <w:numPr>
          <w:ilvl w:val="0"/>
          <w:numId w:val="1"/>
        </w:numPr>
        <w:ind w:left="720" w:hanging="360"/>
        <w:jc w:val="left"/>
        <w:rPr>
          <w:rFonts w:ascii="Oxygen Mono" w:cs="Oxygen Mono" w:eastAsia="Oxygen Mono" w:hAnsi="Oxygen Mono"/>
          <w:u w:val="none"/>
        </w:rPr>
      </w:pPr>
      <w:r w:rsidDel="00000000" w:rsidR="00000000" w:rsidRPr="00000000">
        <w:rPr>
          <w:rFonts w:ascii="Oxygen Mono" w:cs="Oxygen Mono" w:eastAsia="Oxygen Mono" w:hAnsi="Oxygen Mono"/>
          <w:rtl w:val="0"/>
        </w:rPr>
        <w:t xml:space="preserve">Energy, Potential, and Voltage</w:t>
      </w:r>
    </w:p>
    <w:p w:rsidR="00000000" w:rsidDel="00000000" w:rsidP="00000000" w:rsidRDefault="00000000" w:rsidRPr="00000000" w14:paraId="00000015">
      <w:pPr>
        <w:numPr>
          <w:ilvl w:val="1"/>
          <w:numId w:val="1"/>
        </w:numPr>
        <w:ind w:left="1440" w:hanging="360"/>
        <w:jc w:val="left"/>
        <w:rPr>
          <w:rFonts w:ascii="Oxygen Mono" w:cs="Oxygen Mono" w:eastAsia="Oxygen Mono" w:hAnsi="Oxygen Mono"/>
          <w:u w:val="none"/>
        </w:rPr>
      </w:pPr>
      <w:r w:rsidDel="00000000" w:rsidR="00000000" w:rsidRPr="00000000">
        <w:rPr>
          <w:rFonts w:ascii="Oxygen Mono" w:cs="Oxygen Mono" w:eastAsia="Oxygen Mono" w:hAnsi="Oxygen Mono"/>
          <w:rtl w:val="0"/>
        </w:rPr>
        <w:t xml:space="preserve">Activity: Whiteboard</w:t>
      </w:r>
    </w:p>
    <w:p w:rsidR="00000000" w:rsidDel="00000000" w:rsidP="00000000" w:rsidRDefault="00000000" w:rsidRPr="00000000" w14:paraId="00000016">
      <w:pPr>
        <w:numPr>
          <w:ilvl w:val="0"/>
          <w:numId w:val="1"/>
        </w:numPr>
        <w:ind w:left="720" w:hanging="360"/>
        <w:jc w:val="left"/>
        <w:rPr>
          <w:rFonts w:ascii="Oxygen Mono" w:cs="Oxygen Mono" w:eastAsia="Oxygen Mono" w:hAnsi="Oxygen Mono"/>
          <w:u w:val="none"/>
        </w:rPr>
      </w:pPr>
      <w:r w:rsidDel="00000000" w:rsidR="00000000" w:rsidRPr="00000000">
        <w:rPr>
          <w:rFonts w:ascii="Oxygen Mono" w:cs="Oxygen Mono" w:eastAsia="Oxygen Mono" w:hAnsi="Oxygen Mono"/>
          <w:rtl w:val="0"/>
        </w:rPr>
        <w:t xml:space="preserve">(Briefly) Circuits</w:t>
      </w:r>
    </w:p>
    <w:p w:rsidR="00000000" w:rsidDel="00000000" w:rsidP="00000000" w:rsidRDefault="00000000" w:rsidRPr="00000000" w14:paraId="00000017">
      <w:pPr>
        <w:jc w:val="left"/>
        <w:rPr>
          <w:rFonts w:ascii="Oxygen Mono" w:cs="Oxygen Mono" w:eastAsia="Oxygen Mono" w:hAnsi="Oxygen Mono"/>
          <w:b w:val="1"/>
        </w:rPr>
      </w:pPr>
      <w:r w:rsidDel="00000000" w:rsidR="00000000" w:rsidRPr="00000000">
        <w:rPr>
          <w:rtl w:val="0"/>
        </w:rPr>
      </w:r>
    </w:p>
    <w:p w:rsidR="00000000" w:rsidDel="00000000" w:rsidP="00000000" w:rsidRDefault="00000000" w:rsidRPr="00000000" w14:paraId="00000018">
      <w:pPr>
        <w:jc w:val="left"/>
        <w:rPr>
          <w:rFonts w:ascii="Oxygen Mono" w:cs="Oxygen Mono" w:eastAsia="Oxygen Mono" w:hAnsi="Oxygen Mono"/>
        </w:rPr>
      </w:pPr>
      <w:r w:rsidDel="00000000" w:rsidR="00000000" w:rsidRPr="00000000">
        <w:rPr>
          <w:rFonts w:ascii="Oxygen Mono" w:cs="Oxygen Mono" w:eastAsia="Oxygen Mono" w:hAnsi="Oxygen Mono"/>
          <w:b w:val="1"/>
          <w:rtl w:val="0"/>
        </w:rPr>
        <w:t xml:space="preserve">Part II: Magnetism and Faraday’s Law </w:t>
      </w:r>
      <w:r w:rsidDel="00000000" w:rsidR="00000000" w:rsidRPr="00000000">
        <w:rPr>
          <w:rFonts w:ascii="Oxygen Mono" w:cs="Oxygen Mono" w:eastAsia="Oxygen Mono" w:hAnsi="Oxygen Mono"/>
          <w:rtl w:val="0"/>
        </w:rPr>
        <w:t xml:space="preserve">(20 minutes)</w:t>
      </w:r>
    </w:p>
    <w:p w:rsidR="00000000" w:rsidDel="00000000" w:rsidP="00000000" w:rsidRDefault="00000000" w:rsidRPr="00000000" w14:paraId="00000019">
      <w:pPr>
        <w:numPr>
          <w:ilvl w:val="0"/>
          <w:numId w:val="1"/>
        </w:numPr>
        <w:ind w:left="720" w:hanging="360"/>
        <w:jc w:val="left"/>
        <w:rPr>
          <w:rFonts w:ascii="Oxygen Mono" w:cs="Oxygen Mono" w:eastAsia="Oxygen Mono" w:hAnsi="Oxygen Mono"/>
        </w:rPr>
      </w:pPr>
      <w:r w:rsidDel="00000000" w:rsidR="00000000" w:rsidRPr="00000000">
        <w:rPr>
          <w:rFonts w:ascii="Oxygen Mono" w:cs="Oxygen Mono" w:eastAsia="Oxygen Mono" w:hAnsi="Oxygen Mono"/>
          <w:rtl w:val="0"/>
        </w:rPr>
        <w:t xml:space="preserve">Magnetism &amp; Magnetic Fields</w:t>
      </w:r>
    </w:p>
    <w:p w:rsidR="00000000" w:rsidDel="00000000" w:rsidP="00000000" w:rsidRDefault="00000000" w:rsidRPr="00000000" w14:paraId="0000001A">
      <w:pPr>
        <w:numPr>
          <w:ilvl w:val="1"/>
          <w:numId w:val="1"/>
        </w:numPr>
        <w:ind w:left="1440" w:hanging="360"/>
        <w:jc w:val="left"/>
        <w:rPr>
          <w:rFonts w:ascii="Oxygen Mono" w:cs="Oxygen Mono" w:eastAsia="Oxygen Mono" w:hAnsi="Oxygen Mono"/>
          <w:u w:val="none"/>
        </w:rPr>
      </w:pPr>
      <w:r w:rsidDel="00000000" w:rsidR="00000000" w:rsidRPr="00000000">
        <w:rPr>
          <w:rFonts w:ascii="Oxygen Mono" w:cs="Oxygen Mono" w:eastAsia="Oxygen Mono" w:hAnsi="Oxygen Mono"/>
          <w:rtl w:val="0"/>
        </w:rPr>
        <w:t xml:space="preserve">Activity: Compass &amp; Bar Magnets</w:t>
      </w:r>
    </w:p>
    <w:p w:rsidR="00000000" w:rsidDel="00000000" w:rsidP="00000000" w:rsidRDefault="00000000" w:rsidRPr="00000000" w14:paraId="0000001B">
      <w:pPr>
        <w:numPr>
          <w:ilvl w:val="0"/>
          <w:numId w:val="1"/>
        </w:numPr>
        <w:ind w:left="720" w:hanging="360"/>
        <w:jc w:val="left"/>
        <w:rPr>
          <w:rFonts w:ascii="Oxygen Mono" w:cs="Oxygen Mono" w:eastAsia="Oxygen Mono" w:hAnsi="Oxygen Mono"/>
        </w:rPr>
      </w:pPr>
      <w:r w:rsidDel="00000000" w:rsidR="00000000" w:rsidRPr="00000000">
        <w:rPr>
          <w:rFonts w:ascii="Oxygen Mono" w:cs="Oxygen Mono" w:eastAsia="Oxygen Mono" w:hAnsi="Oxygen Mono"/>
          <w:rtl w:val="0"/>
        </w:rPr>
        <w:t xml:space="preserve">Flux (use a water flowing through a grating analogy)</w:t>
      </w:r>
    </w:p>
    <w:p w:rsidR="00000000" w:rsidDel="00000000" w:rsidP="00000000" w:rsidRDefault="00000000" w:rsidRPr="00000000" w14:paraId="0000001C">
      <w:pPr>
        <w:numPr>
          <w:ilvl w:val="1"/>
          <w:numId w:val="1"/>
        </w:numPr>
        <w:ind w:left="1440" w:hanging="360"/>
        <w:jc w:val="left"/>
        <w:rPr>
          <w:rFonts w:ascii="Oxygen Mono" w:cs="Oxygen Mono" w:eastAsia="Oxygen Mono" w:hAnsi="Oxygen Mono"/>
          <w:u w:val="none"/>
        </w:rPr>
      </w:pPr>
      <w:r w:rsidDel="00000000" w:rsidR="00000000" w:rsidRPr="00000000">
        <w:rPr>
          <w:rFonts w:ascii="Oxygen Mono" w:cs="Oxygen Mono" w:eastAsia="Oxygen Mono" w:hAnsi="Oxygen Mono"/>
          <w:rtl w:val="0"/>
        </w:rPr>
        <w:t xml:space="preserve">Demo</w:t>
      </w:r>
    </w:p>
    <w:p w:rsidR="00000000" w:rsidDel="00000000" w:rsidP="00000000" w:rsidRDefault="00000000" w:rsidRPr="00000000" w14:paraId="0000001D">
      <w:pPr>
        <w:numPr>
          <w:ilvl w:val="0"/>
          <w:numId w:val="1"/>
        </w:numPr>
        <w:ind w:left="720" w:hanging="360"/>
        <w:jc w:val="left"/>
        <w:rPr>
          <w:rFonts w:ascii="Oxygen Mono" w:cs="Oxygen Mono" w:eastAsia="Oxygen Mono" w:hAnsi="Oxygen Mono"/>
        </w:rPr>
      </w:pPr>
      <w:r w:rsidDel="00000000" w:rsidR="00000000" w:rsidRPr="00000000">
        <w:rPr>
          <w:rFonts w:ascii="Oxygen Mono" w:cs="Oxygen Mono" w:eastAsia="Oxygen Mono" w:hAnsi="Oxygen Mono"/>
          <w:rtl w:val="0"/>
        </w:rPr>
        <w:t xml:space="preserve">Faraday’s Law, Induction, and Applications</w:t>
      </w:r>
    </w:p>
    <w:p w:rsidR="00000000" w:rsidDel="00000000" w:rsidP="00000000" w:rsidRDefault="00000000" w:rsidRPr="00000000" w14:paraId="0000001E">
      <w:pPr>
        <w:numPr>
          <w:ilvl w:val="1"/>
          <w:numId w:val="1"/>
        </w:numPr>
        <w:ind w:left="1440" w:hanging="360"/>
        <w:jc w:val="left"/>
        <w:rPr>
          <w:rFonts w:ascii="Oxygen Mono" w:cs="Oxygen Mono" w:eastAsia="Oxygen Mono" w:hAnsi="Oxygen Mono"/>
          <w:u w:val="none"/>
        </w:rPr>
      </w:pPr>
      <w:r w:rsidDel="00000000" w:rsidR="00000000" w:rsidRPr="00000000">
        <w:rPr>
          <w:rFonts w:ascii="Oxygen Mono" w:cs="Oxygen Mono" w:eastAsia="Oxygen Mono" w:hAnsi="Oxygen Mono"/>
          <w:rtl w:val="0"/>
        </w:rPr>
        <w:t xml:space="preserve">Demo: Eddy Currents Video</w:t>
      </w:r>
    </w:p>
    <w:p w:rsidR="00000000" w:rsidDel="00000000" w:rsidP="00000000" w:rsidRDefault="00000000" w:rsidRPr="00000000" w14:paraId="0000001F">
      <w:pPr>
        <w:ind w:left="0" w:firstLine="0"/>
        <w:jc w:val="left"/>
        <w:rPr>
          <w:rFonts w:ascii="Oxygen Mono" w:cs="Oxygen Mono" w:eastAsia="Oxygen Mono" w:hAnsi="Oxygen Mono"/>
        </w:rPr>
      </w:pPr>
      <w:r w:rsidDel="00000000" w:rsidR="00000000" w:rsidRPr="00000000">
        <w:rPr>
          <w:rtl w:val="0"/>
        </w:rPr>
      </w:r>
    </w:p>
    <w:p w:rsidR="00000000" w:rsidDel="00000000" w:rsidP="00000000" w:rsidRDefault="00000000" w:rsidRPr="00000000" w14:paraId="00000020">
      <w:pPr>
        <w:jc w:val="left"/>
        <w:rPr>
          <w:rFonts w:ascii="Oxygen Mono" w:cs="Oxygen Mono" w:eastAsia="Oxygen Mono" w:hAnsi="Oxygen Mono"/>
        </w:rPr>
      </w:pPr>
      <w:r w:rsidDel="00000000" w:rsidR="00000000" w:rsidRPr="00000000">
        <w:rPr>
          <w:rFonts w:ascii="Oxygen Mono" w:cs="Oxygen Mono" w:eastAsia="Oxygen Mono" w:hAnsi="Oxygen Mono"/>
          <w:b w:val="1"/>
          <w:rtl w:val="0"/>
        </w:rPr>
        <w:t xml:space="preserve">Part III: Sound </w:t>
      </w:r>
      <w:r w:rsidDel="00000000" w:rsidR="00000000" w:rsidRPr="00000000">
        <w:rPr>
          <w:rFonts w:ascii="Oxygen Mono" w:cs="Oxygen Mono" w:eastAsia="Oxygen Mono" w:hAnsi="Oxygen Mono"/>
          <w:rtl w:val="0"/>
        </w:rPr>
        <w:t xml:space="preserve">(10 minutes)</w:t>
      </w:r>
    </w:p>
    <w:p w:rsidR="00000000" w:rsidDel="00000000" w:rsidP="00000000" w:rsidRDefault="00000000" w:rsidRPr="00000000" w14:paraId="00000021">
      <w:pPr>
        <w:jc w:val="left"/>
        <w:rPr>
          <w:rFonts w:ascii="Oxygen Mono" w:cs="Oxygen Mono" w:eastAsia="Oxygen Mono" w:hAnsi="Oxygen Mono"/>
          <w:b w:val="1"/>
        </w:rPr>
      </w:pPr>
      <w:r w:rsidDel="00000000" w:rsidR="00000000" w:rsidRPr="00000000">
        <w:rPr>
          <w:rtl w:val="0"/>
        </w:rPr>
      </w:r>
    </w:p>
    <w:p w:rsidR="00000000" w:rsidDel="00000000" w:rsidP="00000000" w:rsidRDefault="00000000" w:rsidRPr="00000000" w14:paraId="00000022">
      <w:pPr>
        <w:numPr>
          <w:ilvl w:val="0"/>
          <w:numId w:val="1"/>
        </w:numPr>
        <w:ind w:left="720" w:hanging="360"/>
        <w:jc w:val="left"/>
        <w:rPr>
          <w:rFonts w:ascii="Oxygen Mono" w:cs="Oxygen Mono" w:eastAsia="Oxygen Mono" w:hAnsi="Oxygen Mono"/>
        </w:rPr>
      </w:pPr>
      <w:r w:rsidDel="00000000" w:rsidR="00000000" w:rsidRPr="00000000">
        <w:rPr>
          <w:rFonts w:ascii="Oxygen Mono" w:cs="Oxygen Mono" w:eastAsia="Oxygen Mono" w:hAnsi="Oxygen Mono"/>
          <w:rtl w:val="0"/>
        </w:rPr>
        <w:t xml:space="preserve">Mechanical Waves</w:t>
      </w:r>
    </w:p>
    <w:p w:rsidR="00000000" w:rsidDel="00000000" w:rsidP="00000000" w:rsidRDefault="00000000" w:rsidRPr="00000000" w14:paraId="00000023">
      <w:pPr>
        <w:numPr>
          <w:ilvl w:val="0"/>
          <w:numId w:val="1"/>
        </w:numPr>
        <w:ind w:left="720" w:hanging="360"/>
        <w:jc w:val="left"/>
        <w:rPr>
          <w:rFonts w:ascii="Oxygen Mono" w:cs="Oxygen Mono" w:eastAsia="Oxygen Mono" w:hAnsi="Oxygen Mono"/>
        </w:rPr>
      </w:pPr>
      <w:r w:rsidDel="00000000" w:rsidR="00000000" w:rsidRPr="00000000">
        <w:rPr>
          <w:rFonts w:ascii="Oxygen Mono" w:cs="Oxygen Mono" w:eastAsia="Oxygen Mono" w:hAnsi="Oxygen Mono"/>
          <w:rtl w:val="0"/>
        </w:rPr>
        <w:t xml:space="preserve">Vibrations &amp; Sound Waves</w:t>
      </w:r>
    </w:p>
    <w:p w:rsidR="00000000" w:rsidDel="00000000" w:rsidP="00000000" w:rsidRDefault="00000000" w:rsidRPr="00000000" w14:paraId="00000024">
      <w:pPr>
        <w:numPr>
          <w:ilvl w:val="1"/>
          <w:numId w:val="1"/>
        </w:numPr>
        <w:ind w:left="1440" w:hanging="360"/>
        <w:jc w:val="left"/>
        <w:rPr>
          <w:rFonts w:ascii="Oxygen Mono" w:cs="Oxygen Mono" w:eastAsia="Oxygen Mono" w:hAnsi="Oxygen Mono"/>
        </w:rPr>
      </w:pPr>
      <w:r w:rsidDel="00000000" w:rsidR="00000000" w:rsidRPr="00000000">
        <w:rPr>
          <w:rFonts w:ascii="Oxygen Mono" w:cs="Oxygen Mono" w:eastAsia="Oxygen Mono" w:hAnsi="Oxygen Mono"/>
          <w:rtl w:val="0"/>
        </w:rPr>
        <w:t xml:space="preserve">Activity: Human Wave</w:t>
      </w:r>
    </w:p>
    <w:p w:rsidR="00000000" w:rsidDel="00000000" w:rsidP="00000000" w:rsidRDefault="00000000" w:rsidRPr="00000000" w14:paraId="00000025">
      <w:pPr>
        <w:numPr>
          <w:ilvl w:val="0"/>
          <w:numId w:val="1"/>
        </w:numPr>
        <w:ind w:left="720" w:hanging="360"/>
        <w:jc w:val="left"/>
        <w:rPr>
          <w:rFonts w:ascii="Oxygen Mono" w:cs="Oxygen Mono" w:eastAsia="Oxygen Mono" w:hAnsi="Oxygen Mono"/>
          <w:u w:val="none"/>
        </w:rPr>
      </w:pPr>
      <w:r w:rsidDel="00000000" w:rsidR="00000000" w:rsidRPr="00000000">
        <w:rPr>
          <w:rFonts w:ascii="Oxygen Mono" w:cs="Oxygen Mono" w:eastAsia="Oxygen Mono" w:hAnsi="Oxygen Mono"/>
          <w:rtl w:val="0"/>
        </w:rPr>
        <w:t xml:space="preserve">Connecting with Inductance</w:t>
      </w:r>
    </w:p>
    <w:p w:rsidR="00000000" w:rsidDel="00000000" w:rsidP="00000000" w:rsidRDefault="00000000" w:rsidRPr="00000000" w14:paraId="00000026">
      <w:pPr>
        <w:jc w:val="left"/>
        <w:rPr>
          <w:rFonts w:ascii="Oxygen Mono" w:cs="Oxygen Mono" w:eastAsia="Oxygen Mono" w:hAnsi="Oxygen Mono"/>
          <w:b w:val="1"/>
        </w:rPr>
      </w:pPr>
      <w:r w:rsidDel="00000000" w:rsidR="00000000" w:rsidRPr="00000000">
        <w:rPr>
          <w:rtl w:val="0"/>
        </w:rPr>
      </w:r>
    </w:p>
    <w:p w:rsidR="00000000" w:rsidDel="00000000" w:rsidP="00000000" w:rsidRDefault="00000000" w:rsidRPr="00000000" w14:paraId="00000027">
      <w:pPr>
        <w:jc w:val="left"/>
        <w:rPr>
          <w:rFonts w:ascii="Oxygen Mono" w:cs="Oxygen Mono" w:eastAsia="Oxygen Mono" w:hAnsi="Oxygen Mono"/>
        </w:rPr>
      </w:pPr>
      <w:r w:rsidDel="00000000" w:rsidR="00000000" w:rsidRPr="00000000">
        <w:rPr>
          <w:rFonts w:ascii="Oxygen Mono" w:cs="Oxygen Mono" w:eastAsia="Oxygen Mono" w:hAnsi="Oxygen Mono"/>
          <w:b w:val="1"/>
          <w:rtl w:val="0"/>
        </w:rPr>
        <w:t xml:space="preserve">Part IV: Speaker Construction </w:t>
      </w:r>
      <w:r w:rsidDel="00000000" w:rsidR="00000000" w:rsidRPr="00000000">
        <w:rPr>
          <w:rFonts w:ascii="Oxygen Mono" w:cs="Oxygen Mono" w:eastAsia="Oxygen Mono" w:hAnsi="Oxygen Mono"/>
          <w:rtl w:val="0"/>
        </w:rPr>
        <w:t xml:space="preserve">(40 minutes)</w:t>
      </w:r>
    </w:p>
    <w:p w:rsidR="00000000" w:rsidDel="00000000" w:rsidP="00000000" w:rsidRDefault="00000000" w:rsidRPr="00000000" w14:paraId="00000028">
      <w:pPr>
        <w:jc w:val="left"/>
        <w:rPr>
          <w:rFonts w:ascii="Oxygen Mono" w:cs="Oxygen Mono" w:eastAsia="Oxygen Mono" w:hAnsi="Oxygen Mono"/>
        </w:rPr>
      </w:pPr>
      <w:r w:rsidDel="00000000" w:rsidR="00000000" w:rsidRPr="00000000">
        <w:rPr>
          <w:rtl w:val="0"/>
        </w:rPr>
      </w:r>
    </w:p>
    <w:p w:rsidR="00000000" w:rsidDel="00000000" w:rsidP="00000000" w:rsidRDefault="00000000" w:rsidRPr="00000000" w14:paraId="00000029">
      <w:pPr>
        <w:numPr>
          <w:ilvl w:val="0"/>
          <w:numId w:val="1"/>
        </w:numPr>
        <w:ind w:left="720" w:hanging="360"/>
        <w:jc w:val="left"/>
        <w:rPr>
          <w:rFonts w:ascii="Oxygen Mono" w:cs="Oxygen Mono" w:eastAsia="Oxygen Mono" w:hAnsi="Oxygen Mono"/>
          <w:u w:val="none"/>
        </w:rPr>
      </w:pPr>
      <w:r w:rsidDel="00000000" w:rsidR="00000000" w:rsidRPr="00000000">
        <w:rPr>
          <w:rFonts w:ascii="Oxygen Mono" w:cs="Oxygen Mono" w:eastAsia="Oxygen Mono" w:hAnsi="Oxygen Mono"/>
          <w:rtl w:val="0"/>
        </w:rPr>
        <w:t xml:space="preserve">Brief Recap</w:t>
      </w:r>
    </w:p>
    <w:p w:rsidR="00000000" w:rsidDel="00000000" w:rsidP="00000000" w:rsidRDefault="00000000" w:rsidRPr="00000000" w14:paraId="0000002A">
      <w:pPr>
        <w:numPr>
          <w:ilvl w:val="0"/>
          <w:numId w:val="1"/>
        </w:numPr>
        <w:ind w:left="720" w:hanging="360"/>
        <w:jc w:val="left"/>
        <w:rPr>
          <w:rFonts w:ascii="Oxygen Mono" w:cs="Oxygen Mono" w:eastAsia="Oxygen Mono" w:hAnsi="Oxygen Mono"/>
          <w:u w:val="none"/>
        </w:rPr>
      </w:pPr>
      <w:r w:rsidDel="00000000" w:rsidR="00000000" w:rsidRPr="00000000">
        <w:rPr>
          <w:rFonts w:ascii="Oxygen Mono" w:cs="Oxygen Mono" w:eastAsia="Oxygen Mono" w:hAnsi="Oxygen Mono"/>
          <w:rtl w:val="0"/>
        </w:rPr>
        <w:t xml:space="preserve">Build &amp; Test speaker</w:t>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xygen Mo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rFonts w:ascii="Oxygen Mono" w:cs="Oxygen Mono" w:eastAsia="Oxygen Mono" w:hAnsi="Oxygen Mon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rFonts w:ascii="Oxygen Mono" w:cs="Oxygen Mono" w:eastAsia="Oxygen Mono" w:hAnsi="Oxygen Mono"/>
      </w:rPr>
    </w:pPr>
    <w:r w:rsidDel="00000000" w:rsidR="00000000" w:rsidRPr="00000000">
      <w:rPr>
        <w:rFonts w:ascii="Oxygen Mono" w:cs="Oxygen Mono" w:eastAsia="Oxygen Mono" w:hAnsi="Oxygen Mono"/>
        <w:rtl w:val="0"/>
      </w:rPr>
      <w:t xml:space="preserve">Fall 2024</w:t>
    </w:r>
  </w:p>
  <w:p w:rsidR="00000000" w:rsidDel="00000000" w:rsidP="00000000" w:rsidRDefault="00000000" w:rsidRPr="00000000" w14:paraId="0000002D">
    <w:pPr>
      <w:rPr>
        <w:rFonts w:ascii="Oxygen Mono" w:cs="Oxygen Mono" w:eastAsia="Oxygen Mono" w:hAnsi="Oxygen Mono"/>
      </w:rPr>
    </w:pPr>
    <w:r w:rsidDel="00000000" w:rsidR="00000000" w:rsidRPr="00000000">
      <w:rPr>
        <w:rtl w:val="0"/>
      </w:rPr>
    </w:r>
  </w:p>
  <w:p w:rsidR="00000000" w:rsidDel="00000000" w:rsidP="00000000" w:rsidRDefault="00000000" w:rsidRPr="00000000" w14:paraId="0000002E">
    <w:pPr>
      <w:rPr>
        <w:rFonts w:ascii="Oxygen Mono" w:cs="Oxygen Mono" w:eastAsia="Oxygen Mono" w:hAnsi="Oxygen Mono"/>
      </w:rPr>
    </w:pPr>
    <w:r w:rsidDel="00000000" w:rsidR="00000000" w:rsidRPr="00000000">
      <w:rPr>
        <w:rFonts w:ascii="Oxygen Mono" w:cs="Oxygen Mono" w:eastAsia="Oxygen Mono" w:hAnsi="Oxygen Mono"/>
        <w:rtl w:val="0"/>
      </w:rPr>
      <w:t xml:space="preserve">Sean Tao (sjt222)</w:t>
    </w:r>
  </w:p>
  <w:p w:rsidR="00000000" w:rsidDel="00000000" w:rsidP="00000000" w:rsidRDefault="00000000" w:rsidRPr="00000000" w14:paraId="0000002F">
    <w:pPr>
      <w:rPr/>
    </w:pPr>
    <w:r w:rsidDel="00000000" w:rsidR="00000000" w:rsidRPr="00000000">
      <w:rPr>
        <w:rFonts w:ascii="Oxygen Mono" w:cs="Oxygen Mono" w:eastAsia="Oxygen Mono" w:hAnsi="Oxygen Mono"/>
        <w:rtl w:val="0"/>
      </w:rPr>
      <w:t xml:space="preserve">Aditya Rao (agr92)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xygen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